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5874" w14:textId="77777777" w:rsidR="00123CEA" w:rsidRDefault="009764FB" w:rsidP="00537BC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 w:rsidP="00537BC0">
      <w:pPr>
        <w:jc w:val="both"/>
        <w:rPr>
          <w:sz w:val="24"/>
          <w:szCs w:val="24"/>
        </w:rPr>
      </w:pPr>
    </w:p>
    <w:p w14:paraId="0D5A78A7" w14:textId="77777777" w:rsidR="00123CEA" w:rsidRDefault="00123CEA" w:rsidP="00537BC0">
      <w:pPr>
        <w:jc w:val="both"/>
        <w:rPr>
          <w:sz w:val="24"/>
          <w:szCs w:val="24"/>
        </w:rPr>
      </w:pPr>
    </w:p>
    <w:p w14:paraId="62D350DE" w14:textId="77777777" w:rsidR="00123CEA" w:rsidRDefault="00123CEA" w:rsidP="00537BC0">
      <w:pPr>
        <w:jc w:val="both"/>
        <w:rPr>
          <w:sz w:val="24"/>
          <w:szCs w:val="24"/>
        </w:rPr>
      </w:pPr>
    </w:p>
    <w:p w14:paraId="5FD2494F" w14:textId="77777777" w:rsidR="00123CEA" w:rsidRDefault="00123CEA" w:rsidP="00537BC0">
      <w:pPr>
        <w:jc w:val="both"/>
        <w:rPr>
          <w:sz w:val="24"/>
          <w:szCs w:val="24"/>
        </w:rPr>
      </w:pPr>
    </w:p>
    <w:p w14:paraId="5FADDBCF" w14:textId="07B51BEF" w:rsidR="00753623" w:rsidRDefault="00E62CDB" w:rsidP="00537BC0">
      <w:pPr>
        <w:jc w:val="center"/>
        <w:rPr>
          <w:b/>
          <w:bCs/>
          <w:sz w:val="44"/>
          <w:szCs w:val="44"/>
        </w:rPr>
      </w:pPr>
      <w:r w:rsidRPr="00E62CDB">
        <w:rPr>
          <w:b/>
          <w:sz w:val="44"/>
          <w:szCs w:val="44"/>
        </w:rPr>
        <w:t>La Divina Commedia e il canto gregoriano</w:t>
      </w:r>
    </w:p>
    <w:p w14:paraId="5CBF1338" w14:textId="354E0F06" w:rsidR="00E62CDB" w:rsidRDefault="00E62CDB" w:rsidP="00537BC0">
      <w:pPr>
        <w:jc w:val="center"/>
        <w:rPr>
          <w:b/>
          <w:bCs/>
          <w:sz w:val="32"/>
          <w:szCs w:val="32"/>
        </w:rPr>
      </w:pPr>
      <w:r w:rsidRPr="00E62CDB">
        <w:rPr>
          <w:b/>
          <w:bCs/>
          <w:sz w:val="32"/>
          <w:szCs w:val="32"/>
        </w:rPr>
        <w:t xml:space="preserve">Modena Musica Sacra al Festival Filosofia </w:t>
      </w:r>
      <w:r>
        <w:rPr>
          <w:b/>
          <w:bCs/>
          <w:sz w:val="32"/>
          <w:szCs w:val="32"/>
        </w:rPr>
        <w:t>Parola</w:t>
      </w:r>
    </w:p>
    <w:p w14:paraId="49FD5DCA" w14:textId="29513631" w:rsidR="00E62CDB" w:rsidRPr="00E62CDB" w:rsidRDefault="00E62CDB" w:rsidP="00537BC0">
      <w:pPr>
        <w:jc w:val="center"/>
        <w:rPr>
          <w:b/>
          <w:bCs/>
          <w:sz w:val="32"/>
          <w:szCs w:val="32"/>
        </w:rPr>
      </w:pPr>
      <w:proofErr w:type="gramStart"/>
      <w:r w:rsidRPr="00E62CDB">
        <w:rPr>
          <w:b/>
          <w:bCs/>
          <w:sz w:val="32"/>
          <w:szCs w:val="32"/>
        </w:rPr>
        <w:t>con</w:t>
      </w:r>
      <w:proofErr w:type="gramEnd"/>
      <w:r w:rsidRPr="00E62CDB">
        <w:rPr>
          <w:b/>
          <w:bCs/>
          <w:sz w:val="32"/>
          <w:szCs w:val="32"/>
        </w:rPr>
        <w:t xml:space="preserve"> la Schola Gregoriana e Andrea Ferrari</w:t>
      </w:r>
    </w:p>
    <w:p w14:paraId="4CB33C50" w14:textId="77777777" w:rsidR="00E62CDB" w:rsidRPr="00FE6F05" w:rsidRDefault="00E62CDB" w:rsidP="00537BC0">
      <w:pPr>
        <w:jc w:val="both"/>
        <w:rPr>
          <w:b/>
          <w:bCs/>
        </w:rPr>
      </w:pPr>
    </w:p>
    <w:p w14:paraId="7CF8A268" w14:textId="77777777" w:rsidR="00781171" w:rsidRPr="00781171" w:rsidRDefault="00781171" w:rsidP="00537BC0">
      <w:pPr>
        <w:pStyle w:val="Paragrafobase"/>
        <w:jc w:val="both"/>
        <w:rPr>
          <w:rFonts w:ascii="Calibri" w:hAnsi="Calibri"/>
          <w:b/>
          <w:bCs/>
          <w:sz w:val="44"/>
          <w:szCs w:val="44"/>
        </w:rPr>
      </w:pPr>
    </w:p>
    <w:p w14:paraId="40B59786" w14:textId="3676BB30" w:rsidR="00502B6E" w:rsidRDefault="00753623" w:rsidP="00537BC0">
      <w:pPr>
        <w:jc w:val="both"/>
        <w:rPr>
          <w:sz w:val="28"/>
          <w:szCs w:val="28"/>
        </w:rPr>
      </w:pPr>
      <w:r w:rsidRPr="00753623">
        <w:rPr>
          <w:rFonts w:cstheme="minorHAnsi"/>
          <w:sz w:val="28"/>
          <w:szCs w:val="28"/>
        </w:rPr>
        <w:t>L’as</w:t>
      </w:r>
      <w:r w:rsidR="00502B6E">
        <w:rPr>
          <w:rFonts w:cstheme="minorHAnsi"/>
          <w:sz w:val="28"/>
          <w:szCs w:val="28"/>
        </w:rPr>
        <w:t xml:space="preserve">sociazione </w:t>
      </w:r>
      <w:r w:rsidR="00502B6E" w:rsidRPr="00537BC0">
        <w:rPr>
          <w:rFonts w:cstheme="minorHAnsi"/>
          <w:b/>
          <w:sz w:val="28"/>
          <w:szCs w:val="28"/>
        </w:rPr>
        <w:t>Modena Musica Sacra</w:t>
      </w:r>
      <w:r w:rsidR="00502B6E">
        <w:rPr>
          <w:rFonts w:cstheme="minorHAnsi"/>
          <w:sz w:val="28"/>
          <w:szCs w:val="28"/>
        </w:rPr>
        <w:t xml:space="preserve"> sarà presente al Festival Filosofia con una </w:t>
      </w:r>
      <w:r w:rsidR="00502B6E" w:rsidRPr="00537BC0">
        <w:rPr>
          <w:rFonts w:cstheme="minorHAnsi"/>
          <w:b/>
          <w:i/>
          <w:sz w:val="28"/>
          <w:szCs w:val="28"/>
        </w:rPr>
        <w:t xml:space="preserve">Lectura </w:t>
      </w:r>
      <w:proofErr w:type="spellStart"/>
      <w:r w:rsidR="00502B6E" w:rsidRPr="00537BC0">
        <w:rPr>
          <w:rFonts w:cstheme="minorHAnsi"/>
          <w:b/>
          <w:i/>
          <w:sz w:val="28"/>
          <w:szCs w:val="28"/>
        </w:rPr>
        <w:t>Dantis</w:t>
      </w:r>
      <w:proofErr w:type="spellEnd"/>
      <w:r w:rsidR="00502B6E">
        <w:rPr>
          <w:rFonts w:cstheme="minorHAnsi"/>
          <w:sz w:val="28"/>
          <w:szCs w:val="28"/>
        </w:rPr>
        <w:t xml:space="preserve"> alternata a brani del repertorio gregoriano, </w:t>
      </w:r>
      <w:r w:rsidR="00502B6E">
        <w:rPr>
          <w:sz w:val="28"/>
          <w:szCs w:val="28"/>
        </w:rPr>
        <w:t>v</w:t>
      </w:r>
      <w:r w:rsidR="00502B6E" w:rsidRPr="00502B6E">
        <w:rPr>
          <w:sz w:val="28"/>
          <w:szCs w:val="28"/>
        </w:rPr>
        <w:t xml:space="preserve">enerdì </w:t>
      </w:r>
      <w:r w:rsidR="00502B6E" w:rsidRPr="00537BC0">
        <w:rPr>
          <w:b/>
          <w:sz w:val="28"/>
          <w:szCs w:val="28"/>
        </w:rPr>
        <w:t>15 settembre</w:t>
      </w:r>
      <w:r w:rsidR="00502B6E" w:rsidRPr="00502B6E">
        <w:rPr>
          <w:sz w:val="28"/>
          <w:szCs w:val="28"/>
        </w:rPr>
        <w:t xml:space="preserve"> </w:t>
      </w:r>
      <w:r w:rsidR="00502B6E">
        <w:rPr>
          <w:sz w:val="28"/>
          <w:szCs w:val="28"/>
        </w:rPr>
        <w:t xml:space="preserve">alle </w:t>
      </w:r>
      <w:r w:rsidR="00502B6E" w:rsidRPr="00537BC0">
        <w:rPr>
          <w:b/>
          <w:sz w:val="28"/>
          <w:szCs w:val="28"/>
        </w:rPr>
        <w:t>ore 20.30</w:t>
      </w:r>
      <w:r w:rsidR="00537BC0">
        <w:rPr>
          <w:sz w:val="28"/>
          <w:szCs w:val="28"/>
        </w:rPr>
        <w:t xml:space="preserve"> presso la Chiesa del Voto in via Emilia Centro a Modena.</w:t>
      </w:r>
    </w:p>
    <w:p w14:paraId="5D85B908" w14:textId="08672E53" w:rsidR="00537BC0" w:rsidRPr="00537BC0" w:rsidRDefault="00537BC0" w:rsidP="00537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537BC0">
        <w:rPr>
          <w:sz w:val="28"/>
          <w:szCs w:val="28"/>
        </w:rPr>
        <w:t xml:space="preserve">percorso spirituale raccontato nella Divina Commedia, che eleva l’uomo portandolo alla redenzione, è accompagnato da simboli e metafore musicali che si evolvono in questo cammino di purificazione. </w:t>
      </w:r>
    </w:p>
    <w:p w14:paraId="6E1842B8" w14:textId="77777777" w:rsidR="00537BC0" w:rsidRPr="00537BC0" w:rsidRDefault="00537BC0" w:rsidP="00537BC0">
      <w:pPr>
        <w:jc w:val="both"/>
        <w:rPr>
          <w:sz w:val="28"/>
          <w:szCs w:val="28"/>
        </w:rPr>
      </w:pPr>
      <w:r w:rsidRPr="00537BC0">
        <w:rPr>
          <w:sz w:val="28"/>
          <w:szCs w:val="28"/>
        </w:rPr>
        <w:t xml:space="preserve">Dai lamenti d’ira, grida e pianti dell’Inferno si passa alla dolce ma sofferente salmodia del Purgatorio, fino a giungere alla perfezione della musica divina prodotta dall’armonia delle sfere celesti, come espressione di Dio, nel Paradiso. </w:t>
      </w:r>
    </w:p>
    <w:p w14:paraId="33C46C61" w14:textId="77777777" w:rsidR="00537BC0" w:rsidRPr="00537BC0" w:rsidRDefault="00537BC0" w:rsidP="00537BC0">
      <w:pPr>
        <w:jc w:val="both"/>
        <w:rPr>
          <w:sz w:val="28"/>
          <w:szCs w:val="28"/>
        </w:rPr>
      </w:pPr>
      <w:r w:rsidRPr="00537BC0">
        <w:rPr>
          <w:sz w:val="28"/>
          <w:szCs w:val="28"/>
        </w:rPr>
        <w:t>L’intero poema dantesco è</w:t>
      </w:r>
      <w:proofErr w:type="gramStart"/>
      <w:r w:rsidRPr="00537BC0">
        <w:rPr>
          <w:sz w:val="28"/>
          <w:szCs w:val="28"/>
        </w:rPr>
        <w:t xml:space="preserve"> infatti</w:t>
      </w:r>
      <w:proofErr w:type="gramEnd"/>
      <w:r w:rsidRPr="00537BC0">
        <w:rPr>
          <w:sz w:val="28"/>
          <w:szCs w:val="28"/>
        </w:rPr>
        <w:t xml:space="preserve"> punteggiato da citazioni dirette o velate allusioni a brani noti dell’antico repertorio gregoriano e a richiami liturgico - musicali, che accompagnano gli incontri più significativi del Poeta. </w:t>
      </w:r>
    </w:p>
    <w:p w14:paraId="4568B8C8" w14:textId="57BF7E82" w:rsidR="00537BC0" w:rsidRDefault="00537BC0" w:rsidP="00537BC0">
      <w:pPr>
        <w:jc w:val="both"/>
        <w:rPr>
          <w:sz w:val="28"/>
          <w:szCs w:val="28"/>
        </w:rPr>
      </w:pPr>
      <w:r w:rsidRPr="00537BC0">
        <w:rPr>
          <w:sz w:val="28"/>
          <w:szCs w:val="28"/>
        </w:rPr>
        <w:t xml:space="preserve">In questo concerto, la voce recitante dell’attore </w:t>
      </w:r>
      <w:r w:rsidRPr="001D02F3">
        <w:rPr>
          <w:b/>
          <w:sz w:val="28"/>
          <w:szCs w:val="28"/>
        </w:rPr>
        <w:t>Andrea Ferrari</w:t>
      </w:r>
      <w:r w:rsidRPr="00537BC0">
        <w:rPr>
          <w:sz w:val="28"/>
          <w:szCs w:val="28"/>
        </w:rPr>
        <w:t xml:space="preserve"> e i canti della </w:t>
      </w:r>
      <w:r w:rsidRPr="00C971D2">
        <w:rPr>
          <w:b/>
          <w:sz w:val="28"/>
          <w:szCs w:val="28"/>
        </w:rPr>
        <w:t>Schola Gregoriana</w:t>
      </w:r>
      <w:r w:rsidRPr="00537BC0">
        <w:rPr>
          <w:sz w:val="28"/>
          <w:szCs w:val="28"/>
        </w:rPr>
        <w:t xml:space="preserve"> </w:t>
      </w:r>
      <w:r w:rsidR="00C971D2">
        <w:rPr>
          <w:sz w:val="28"/>
          <w:szCs w:val="28"/>
        </w:rPr>
        <w:t xml:space="preserve">diretta dal </w:t>
      </w:r>
      <w:proofErr w:type="gramStart"/>
      <w:r w:rsidR="00C971D2" w:rsidRPr="00C971D2">
        <w:rPr>
          <w:b/>
          <w:sz w:val="28"/>
          <w:szCs w:val="28"/>
        </w:rPr>
        <w:t>M°</w:t>
      </w:r>
      <w:proofErr w:type="gramEnd"/>
      <w:r w:rsidR="00C971D2" w:rsidRPr="00C971D2">
        <w:rPr>
          <w:b/>
          <w:sz w:val="28"/>
          <w:szCs w:val="28"/>
        </w:rPr>
        <w:t xml:space="preserve"> Daniele </w:t>
      </w:r>
      <w:proofErr w:type="spellStart"/>
      <w:r w:rsidR="00C971D2" w:rsidRPr="00C971D2">
        <w:rPr>
          <w:b/>
          <w:sz w:val="28"/>
          <w:szCs w:val="28"/>
        </w:rPr>
        <w:t>Bononcini</w:t>
      </w:r>
      <w:proofErr w:type="spellEnd"/>
      <w:r w:rsidR="00C971D2">
        <w:rPr>
          <w:sz w:val="28"/>
          <w:szCs w:val="28"/>
        </w:rPr>
        <w:t xml:space="preserve"> </w:t>
      </w:r>
      <w:r w:rsidRPr="00537BC0">
        <w:rPr>
          <w:sz w:val="28"/>
          <w:szCs w:val="28"/>
        </w:rPr>
        <w:t>ci accompagneranno a riscoprire l’opera dantesca attraverso il repertorio gregoriano.</w:t>
      </w:r>
    </w:p>
    <w:p w14:paraId="7968CCD0" w14:textId="25433FA0" w:rsidR="00537BC0" w:rsidRPr="00537BC0" w:rsidRDefault="00634202" w:rsidP="00537BC0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Ingresso libero </w:t>
      </w:r>
      <w:bookmarkStart w:id="0" w:name="_GoBack"/>
      <w:bookmarkEnd w:id="0"/>
      <w:r w:rsidR="00537BC0">
        <w:rPr>
          <w:sz w:val="28"/>
          <w:szCs w:val="28"/>
        </w:rPr>
        <w:t>fino ad esaurimento dei posti.</w:t>
      </w:r>
    </w:p>
    <w:p w14:paraId="4C841FF9" w14:textId="77777777" w:rsidR="00C75A26" w:rsidRPr="00C75A26" w:rsidRDefault="00C75A26" w:rsidP="00537B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cs="Calibri"/>
          <w:sz w:val="24"/>
          <w:szCs w:val="24"/>
        </w:rPr>
      </w:pPr>
    </w:p>
    <w:p w14:paraId="0B3DCDCF" w14:textId="77777777" w:rsidR="00537BC0" w:rsidRDefault="00537BC0" w:rsidP="00537BC0">
      <w:pPr>
        <w:jc w:val="both"/>
      </w:pPr>
      <w:r>
        <w:t xml:space="preserve">ANDREA FERRARI - Modenese, si diploma attore all'Accademia Civica di Milano nel 1993. Nella prosa classica si confronta con drammaturghi quali Molière, Goldoni, Ruzzante, Pirandello, Wilde, Plauto, Feydeau, Tassoni, Ibsen, Strindberg, Verga e Testoni. Percorre altresì la strada del teatro comico, del teatro-canzone e della commedia musicale. Partecipa a numerose trasmissioni televisive RAI e Mediaset. Dal 2003 è direttore didattico della Scuola di recitazione Nuova Didattica Teatrale. Nel 2015 è finalista al Festival di Castrocaro su RAIUNO. Ha dato voce ai libri di Francesco Guccini, Aldo </w:t>
      </w:r>
      <w:proofErr w:type="spellStart"/>
      <w:r>
        <w:t>Cazzullo</w:t>
      </w:r>
      <w:proofErr w:type="spellEnd"/>
      <w:r>
        <w:t xml:space="preserve">, Antonio Scurati, Marco Santagata e David </w:t>
      </w:r>
      <w:proofErr w:type="spellStart"/>
      <w:r>
        <w:t>Grossman</w:t>
      </w:r>
      <w:proofErr w:type="spellEnd"/>
      <w:r>
        <w:t xml:space="preserve"> alla presenza degli autori stessi.</w:t>
      </w:r>
    </w:p>
    <w:p w14:paraId="5D0D32CC" w14:textId="77777777" w:rsidR="00537BC0" w:rsidRDefault="00537BC0" w:rsidP="00537BC0">
      <w:pPr>
        <w:jc w:val="both"/>
      </w:pPr>
    </w:p>
    <w:p w14:paraId="5E62A994" w14:textId="77777777" w:rsidR="00537BC0" w:rsidRDefault="00537BC0" w:rsidP="00537BC0">
      <w:pPr>
        <w:jc w:val="both"/>
      </w:pPr>
    </w:p>
    <w:p w14:paraId="0A107B12" w14:textId="77777777" w:rsidR="00537BC0" w:rsidRPr="002930AD" w:rsidRDefault="00537BC0" w:rsidP="00537BC0">
      <w:pPr>
        <w:jc w:val="both"/>
      </w:pPr>
      <w:r>
        <w:t xml:space="preserve">SCHOLA GREGORIANA – Realtà attiva dal 1993 sia in ambito liturgico sia concertistico, è </w:t>
      </w:r>
      <w:r w:rsidRPr="002930AD">
        <w:t xml:space="preserve">costituita da </w:t>
      </w:r>
      <w:proofErr w:type="gramStart"/>
      <w:r w:rsidRPr="002930AD">
        <w:t>25</w:t>
      </w:r>
      <w:proofErr w:type="gramEnd"/>
      <w:r w:rsidRPr="002930AD">
        <w:t xml:space="preserve"> </w:t>
      </w:r>
      <w:r>
        <w:t xml:space="preserve">giovani e adulti. </w:t>
      </w:r>
      <w:r w:rsidRPr="002930AD">
        <w:t xml:space="preserve"> Periodicamente il gruppo approfondisce lo studio del canto gregoriano, invitando a </w:t>
      </w:r>
      <w:proofErr w:type="gramStart"/>
      <w:r w:rsidRPr="002930AD">
        <w:t>Modena importanti</w:t>
      </w:r>
      <w:proofErr w:type="gramEnd"/>
      <w:r w:rsidRPr="002930AD">
        <w:t xml:space="preserve"> </w:t>
      </w:r>
      <w:proofErr w:type="spellStart"/>
      <w:r w:rsidRPr="002930AD">
        <w:t>gregorianisti</w:t>
      </w:r>
      <w:proofErr w:type="spellEnd"/>
      <w:r w:rsidRPr="002930AD">
        <w:t xml:space="preserve"> di livello mondiale (F. Rampi, A. Turco, G. </w:t>
      </w:r>
      <w:proofErr w:type="spellStart"/>
      <w:r w:rsidRPr="002930AD">
        <w:t>Baroffio</w:t>
      </w:r>
      <w:proofErr w:type="spellEnd"/>
      <w:r w:rsidRPr="002930AD">
        <w:t xml:space="preserve">, F. </w:t>
      </w:r>
      <w:proofErr w:type="spellStart"/>
      <w:r w:rsidRPr="002930AD">
        <w:t>Prassl</w:t>
      </w:r>
      <w:proofErr w:type="spellEnd"/>
      <w:r w:rsidRPr="002930AD">
        <w:t xml:space="preserve">, G. Conti). </w:t>
      </w:r>
      <w:r>
        <w:t xml:space="preserve">La Schola è diretta dal </w:t>
      </w:r>
      <w:proofErr w:type="gramStart"/>
      <w:r>
        <w:t>M°</w:t>
      </w:r>
      <w:proofErr w:type="gramEnd"/>
      <w:r>
        <w:t xml:space="preserve"> Daniele </w:t>
      </w:r>
      <w:proofErr w:type="spellStart"/>
      <w:r>
        <w:t>Bononcini</w:t>
      </w:r>
      <w:proofErr w:type="spellEnd"/>
      <w:r>
        <w:t>.</w:t>
      </w:r>
    </w:p>
    <w:p w14:paraId="5A0D10E9" w14:textId="77777777" w:rsidR="00123CEA" w:rsidRPr="0032360C" w:rsidRDefault="00123CEA" w:rsidP="00537BC0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424E91B6" w14:textId="06553648" w:rsidR="00123CEA" w:rsidRDefault="00123CEA" w:rsidP="00537BC0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0E102826" w14:textId="77777777" w:rsidR="00E21386" w:rsidRPr="0032360C" w:rsidRDefault="00E21386" w:rsidP="00537BC0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37BEA966" w14:textId="5B91B475" w:rsidR="00781171" w:rsidRPr="00E21386" w:rsidRDefault="009764FB" w:rsidP="00537BC0">
      <w:pPr>
        <w:jc w:val="both"/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753623">
        <w:rPr>
          <w:rFonts w:cs="Calibri"/>
          <w:sz w:val="28"/>
          <w:szCs w:val="28"/>
          <w:shd w:val="clear" w:color="auto" w:fill="FFFFFF"/>
        </w:rPr>
        <w:t>1</w:t>
      </w:r>
      <w:r w:rsidR="00A221A1">
        <w:rPr>
          <w:rFonts w:cs="Calibri"/>
          <w:sz w:val="28"/>
          <w:szCs w:val="28"/>
          <w:shd w:val="clear" w:color="auto" w:fill="FFFFFF"/>
        </w:rPr>
        <w:t>3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753623">
        <w:rPr>
          <w:rFonts w:cs="Calibri"/>
          <w:sz w:val="28"/>
          <w:szCs w:val="28"/>
          <w:shd w:val="clear" w:color="auto" w:fill="FFFFFF"/>
        </w:rPr>
        <w:t>settembre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2023</w:t>
      </w:r>
    </w:p>
    <w:p w14:paraId="587A4B47" w14:textId="77777777" w:rsidR="00123CEA" w:rsidRDefault="009764FB" w:rsidP="00537BC0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 w:rsidP="00537BC0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 w:rsidP="00537BC0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 w:rsidP="00537BC0">
      <w:pPr>
        <w:shd w:val="clear" w:color="auto" w:fill="FFFFFF"/>
        <w:spacing w:after="0" w:line="240" w:lineRule="auto"/>
        <w:jc w:val="both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82F97" w14:textId="77777777" w:rsidR="001D02F3" w:rsidRDefault="001D02F3">
      <w:pPr>
        <w:spacing w:after="0" w:line="240" w:lineRule="auto"/>
      </w:pPr>
      <w:r>
        <w:separator/>
      </w:r>
    </w:p>
  </w:endnote>
  <w:endnote w:type="continuationSeparator" w:id="0">
    <w:p w14:paraId="5FE44971" w14:textId="77777777" w:rsidR="001D02F3" w:rsidRDefault="001D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FA47" w14:textId="77777777" w:rsidR="001D02F3" w:rsidRDefault="001D02F3">
      <w:pPr>
        <w:spacing w:after="0" w:line="240" w:lineRule="auto"/>
      </w:pPr>
      <w:r>
        <w:separator/>
      </w:r>
    </w:p>
  </w:footnote>
  <w:footnote w:type="continuationSeparator" w:id="0">
    <w:p w14:paraId="3F03E66C" w14:textId="77777777" w:rsidR="001D02F3" w:rsidRDefault="001D0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A"/>
    <w:rsid w:val="00027706"/>
    <w:rsid w:val="00082C68"/>
    <w:rsid w:val="00123CEA"/>
    <w:rsid w:val="0016455C"/>
    <w:rsid w:val="001D02F3"/>
    <w:rsid w:val="0032360C"/>
    <w:rsid w:val="00347AAE"/>
    <w:rsid w:val="00466967"/>
    <w:rsid w:val="00502B6E"/>
    <w:rsid w:val="00503B0D"/>
    <w:rsid w:val="00537BC0"/>
    <w:rsid w:val="005D65D2"/>
    <w:rsid w:val="00624916"/>
    <w:rsid w:val="00634202"/>
    <w:rsid w:val="00753623"/>
    <w:rsid w:val="00781171"/>
    <w:rsid w:val="00827414"/>
    <w:rsid w:val="00836A21"/>
    <w:rsid w:val="00856E96"/>
    <w:rsid w:val="009764FB"/>
    <w:rsid w:val="00985354"/>
    <w:rsid w:val="00987775"/>
    <w:rsid w:val="009C4B4B"/>
    <w:rsid w:val="009E51A2"/>
    <w:rsid w:val="00A02820"/>
    <w:rsid w:val="00A221A1"/>
    <w:rsid w:val="00A421D6"/>
    <w:rsid w:val="00C40F4B"/>
    <w:rsid w:val="00C75A26"/>
    <w:rsid w:val="00C971D2"/>
    <w:rsid w:val="00CA59FD"/>
    <w:rsid w:val="00E21386"/>
    <w:rsid w:val="00E56789"/>
    <w:rsid w:val="00E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9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Nessuno">
    <w:name w:val="Nessuno"/>
    <w:rsid w:val="00753623"/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uiPriority w:val="99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Nessuno">
    <w:name w:val="Nessuno"/>
    <w:rsid w:val="0075362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 ****</cp:lastModifiedBy>
  <cp:revision>6</cp:revision>
  <dcterms:created xsi:type="dcterms:W3CDTF">2023-09-01T23:42:00Z</dcterms:created>
  <dcterms:modified xsi:type="dcterms:W3CDTF">2023-09-14T00:21:00Z</dcterms:modified>
</cp:coreProperties>
</file>